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1CB9" w14:textId="3E06238D" w:rsidR="001D7A2F" w:rsidRPr="00A46BB3" w:rsidRDefault="003A4B76">
      <w:pPr>
        <w:rPr>
          <w:rFonts w:ascii="Calibri" w:hAnsi="Calibri" w:cs="Calibri"/>
          <w:color w:val="FF0000"/>
        </w:rPr>
      </w:pPr>
      <w:proofErr w:type="spellStart"/>
      <w:r>
        <w:rPr>
          <w:rFonts w:ascii="Calibri" w:hAnsi="Calibri" w:cs="Calibri"/>
        </w:rPr>
        <w:t>Annwyl</w:t>
      </w:r>
      <w:proofErr w:type="spellEnd"/>
      <w:r w:rsidR="00FD704D" w:rsidRPr="00A46BB3">
        <w:rPr>
          <w:rFonts w:ascii="Calibri" w:hAnsi="Calibri" w:cs="Calibri"/>
        </w:rPr>
        <w:t xml:space="preserve"> </w:t>
      </w:r>
      <w:r w:rsidR="00280A05" w:rsidRPr="00A46BB3">
        <w:rPr>
          <w:rFonts w:ascii="Calibri" w:hAnsi="Calibri" w:cs="Calibri"/>
          <w:color w:val="FF0000"/>
        </w:rPr>
        <w:t>[</w:t>
      </w:r>
      <w:r w:rsidR="00AE3DAC">
        <w:rPr>
          <w:rFonts w:ascii="Calibri" w:hAnsi="Calibri" w:cs="Calibri"/>
          <w:color w:val="FF0000"/>
        </w:rPr>
        <w:t>ENW EICH AELOD O’R SENEDD/CYNGHORYDD LLEOL</w:t>
      </w:r>
      <w:r w:rsidR="00280A05" w:rsidRPr="00A46BB3">
        <w:rPr>
          <w:rFonts w:ascii="Calibri" w:hAnsi="Calibri" w:cs="Calibri"/>
          <w:color w:val="FF0000"/>
        </w:rPr>
        <w:t>]</w:t>
      </w:r>
      <w:r w:rsidR="008E6137" w:rsidRPr="008E6137">
        <w:rPr>
          <w:rFonts w:ascii="Calibri" w:hAnsi="Calibri" w:cs="Calibri"/>
          <w:color w:val="000000" w:themeColor="text1"/>
        </w:rPr>
        <w:t>,</w:t>
      </w:r>
      <w:r w:rsidR="008042FB">
        <w:rPr>
          <w:rFonts w:ascii="Calibri" w:hAnsi="Calibri" w:cs="Calibri"/>
          <w:color w:val="000000" w:themeColor="text1"/>
        </w:rPr>
        <w:t xml:space="preserve"> </w:t>
      </w:r>
    </w:p>
    <w:p w14:paraId="799350C2" w14:textId="0E9D83EC" w:rsidR="003A4B76" w:rsidRDefault="003A4B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gwasanaeth</w:t>
      </w:r>
      <w:proofErr w:type="spellEnd"/>
      <w:r>
        <w:rPr>
          <w:rFonts w:ascii="Calibri" w:hAnsi="Calibri" w:cs="Calibri"/>
        </w:rPr>
        <w:t xml:space="preserve"> cam-</w:t>
      </w:r>
      <w:proofErr w:type="spellStart"/>
      <w:r>
        <w:rPr>
          <w:rFonts w:ascii="Calibri" w:hAnsi="Calibri" w:cs="Calibri"/>
        </w:rPr>
        <w:t>drin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domestig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arbenigol</w:t>
      </w:r>
      <w:proofErr w:type="spellEnd"/>
      <w:r>
        <w:rPr>
          <w:rFonts w:ascii="Calibri" w:hAnsi="Calibri" w:cs="Calibri"/>
        </w:rPr>
        <w:t xml:space="preserve"> </w:t>
      </w:r>
      <w:r w:rsidR="008C0847" w:rsidRPr="00A46BB3">
        <w:rPr>
          <w:rFonts w:ascii="Calibri" w:hAnsi="Calibri" w:cs="Calibri"/>
          <w:color w:val="FF0000"/>
        </w:rPr>
        <w:t>[</w:t>
      </w:r>
      <w:r w:rsidR="00AE3DAC">
        <w:rPr>
          <w:rFonts w:ascii="Calibri" w:hAnsi="Calibri" w:cs="Calibri"/>
          <w:color w:val="FF0000"/>
        </w:rPr>
        <w:t>ENW’R GWASANAETH</w:t>
      </w:r>
      <w:r w:rsidR="008C0847" w:rsidRPr="00A46BB3">
        <w:rPr>
          <w:rFonts w:ascii="Calibri" w:hAnsi="Calibri" w:cs="Calibri"/>
        </w:rPr>
        <w:t xml:space="preserve">]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leoli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etholaeth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ysgrifennaf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atoch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ofyn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cefnogaeth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effaith</w:t>
      </w:r>
      <w:proofErr w:type="spellEnd"/>
      <w:r w:rsidR="00EE07E2" w:rsidRPr="00A46BB3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ddinistriol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Deddf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Rhentu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Cartrefi</w:t>
      </w:r>
      <w:proofErr w:type="spellEnd"/>
      <w:r>
        <w:rPr>
          <w:rFonts w:ascii="Calibri" w:hAnsi="Calibri" w:cs="Calibri"/>
        </w:rPr>
        <w:t xml:space="preserve"> (Cymru</w:t>
      </w:r>
      <w:r w:rsidR="00293B54" w:rsidRPr="00A46BB3">
        <w:rPr>
          <w:rFonts w:ascii="Calibri" w:hAnsi="Calibri" w:cs="Calibri"/>
        </w:rPr>
        <w:t xml:space="preserve">) </w:t>
      </w:r>
      <w:r w:rsidR="00A72A63" w:rsidRPr="00A46BB3">
        <w:rPr>
          <w:rFonts w:ascii="Calibri" w:hAnsi="Calibri" w:cs="Calibri"/>
        </w:rPr>
        <w:t>2016 (‘</w:t>
      </w:r>
      <w:r>
        <w:rPr>
          <w:rFonts w:ascii="Calibri" w:hAnsi="Calibri" w:cs="Calibri"/>
        </w:rPr>
        <w:t xml:space="preserve">Y </w:t>
      </w:r>
      <w:proofErr w:type="spellStart"/>
      <w:r>
        <w:rPr>
          <w:rFonts w:ascii="Calibri" w:hAnsi="Calibri" w:cs="Calibri"/>
        </w:rPr>
        <w:t>Ddeddf</w:t>
      </w:r>
      <w:proofErr w:type="spellEnd"/>
      <w:r>
        <w:rPr>
          <w:rFonts w:ascii="Calibri" w:hAnsi="Calibri" w:cs="Calibri"/>
        </w:rPr>
        <w:t>”</w:t>
      </w:r>
      <w:r w:rsidR="00A72A63" w:rsidRPr="00A46BB3"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oroeswyr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preswylio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lloches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Daeth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Ddeddf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1 </w:t>
      </w:r>
      <w:proofErr w:type="spellStart"/>
      <w:r>
        <w:rPr>
          <w:rFonts w:ascii="Calibri" w:hAnsi="Calibri" w:cs="Calibri"/>
        </w:rPr>
        <w:t>Rhagfyr</w:t>
      </w:r>
      <w:proofErr w:type="spellEnd"/>
      <w:r>
        <w:rPr>
          <w:rFonts w:ascii="Calibri" w:hAnsi="Calibri" w:cs="Calibri"/>
        </w:rPr>
        <w:t xml:space="preserve"> 2022 a </w:t>
      </w:r>
      <w:proofErr w:type="spellStart"/>
      <w:r>
        <w:rPr>
          <w:rFonts w:ascii="Calibri" w:hAnsi="Calibri" w:cs="Calibri"/>
        </w:rPr>
        <w:t>chredwn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Ddeddf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potensial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dorri’r</w:t>
      </w:r>
      <w:proofErr w:type="spellEnd"/>
      <w:r>
        <w:rPr>
          <w:rFonts w:ascii="Calibri" w:hAnsi="Calibri" w:cs="Calibri"/>
        </w:rPr>
        <w:t xml:space="preserve"> system </w:t>
      </w:r>
      <w:proofErr w:type="spellStart"/>
      <w:r>
        <w:rPr>
          <w:rFonts w:ascii="Calibri" w:hAnsi="Calibri" w:cs="Calibri"/>
        </w:rPr>
        <w:t>lochesi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o </w:t>
      </w:r>
      <w:proofErr w:type="spellStart"/>
      <w:r>
        <w:rPr>
          <w:rFonts w:ascii="Calibri" w:hAnsi="Calibri" w:cs="Calibri"/>
        </w:rPr>
        <w:t>fudd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oroeswr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lloches</w:t>
      </w:r>
      <w:proofErr w:type="spellEnd"/>
      <w:r>
        <w:rPr>
          <w:rFonts w:ascii="Calibri" w:hAnsi="Calibri" w:cs="Calibri"/>
        </w:rPr>
        <w:t>.</w:t>
      </w:r>
    </w:p>
    <w:p w14:paraId="428E78AA" w14:textId="0359E7DA" w:rsidR="00015D7D" w:rsidRDefault="00015D7D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Llety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5D7DD6">
        <w:rPr>
          <w:rFonts w:ascii="Calibri" w:hAnsi="Calibri" w:cs="Calibri"/>
        </w:rPr>
        <w:t>lloches</w:t>
      </w:r>
      <w:proofErr w:type="spellEnd"/>
      <w:r w:rsidR="005D7DD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oroeswyr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teulu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fyddant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uniongyrchol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niwed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difrifol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farwolaeth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fwriedir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arhosiad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hirdymor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fwriedir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5D7DD6">
        <w:rPr>
          <w:rFonts w:ascii="Calibri" w:hAnsi="Calibri" w:cs="Calibri"/>
        </w:rPr>
        <w:t>i’</w:t>
      </w:r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lloches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‘</w:t>
      </w:r>
      <w:proofErr w:type="spellStart"/>
      <w:r>
        <w:rPr>
          <w:rFonts w:ascii="Calibri" w:hAnsi="Calibri" w:cs="Calibri"/>
        </w:rPr>
        <w:t>gartref</w:t>
      </w:r>
      <w:proofErr w:type="spellEnd"/>
      <w:r>
        <w:rPr>
          <w:rFonts w:ascii="Calibri" w:hAnsi="Calibri" w:cs="Calibri"/>
        </w:rPr>
        <w:t xml:space="preserve">’; </w:t>
      </w:r>
      <w:proofErr w:type="spellStart"/>
      <w:r>
        <w:rPr>
          <w:rFonts w:ascii="Calibri" w:hAnsi="Calibri" w:cs="Calibri"/>
        </w:rPr>
        <w:t>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bynnag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oroeswyr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lloches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6 mis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diffyg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llety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iddo</w:t>
      </w:r>
      <w:proofErr w:type="spellEnd"/>
      <w:r>
        <w:rPr>
          <w:rFonts w:ascii="Calibri" w:hAnsi="Calibri" w:cs="Calibri"/>
        </w:rPr>
        <w:t>.</w:t>
      </w:r>
    </w:p>
    <w:p w14:paraId="03F7B6AF" w14:textId="304E00CC" w:rsidR="00015D7D" w:rsidRDefault="00015D7D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Ddeddf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sylweddol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ddeddfwriaeth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rhentu</w:t>
      </w:r>
      <w:proofErr w:type="spellEnd"/>
      <w:r>
        <w:rPr>
          <w:rFonts w:ascii="Calibri" w:hAnsi="Calibri" w:cs="Calibri"/>
        </w:rPr>
        <w:t xml:space="preserve"> ac er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croesawu’r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5D7DD6">
        <w:rPr>
          <w:rFonts w:ascii="Calibri" w:hAnsi="Calibri" w:cs="Calibri"/>
        </w:rPr>
        <w:t>daliadaeth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rhentu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chredwn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Llywodraeth</w:t>
      </w:r>
      <w:proofErr w:type="spellEnd"/>
      <w:r>
        <w:rPr>
          <w:rFonts w:ascii="Calibri" w:hAnsi="Calibri" w:cs="Calibri"/>
        </w:rPr>
        <w:t xml:space="preserve"> Cymru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ystyried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effaith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gaiff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lloches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baich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gweinyddol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sylweddol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awdurdodau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lleol</w:t>
      </w:r>
      <w:proofErr w:type="spellEnd"/>
      <w:r>
        <w:rPr>
          <w:rFonts w:ascii="Calibri" w:hAnsi="Calibri" w:cs="Calibri"/>
        </w:rPr>
        <w:t xml:space="preserve"> a staff </w:t>
      </w:r>
      <w:proofErr w:type="spellStart"/>
      <w:r>
        <w:rPr>
          <w:rFonts w:ascii="Calibri" w:hAnsi="Calibri" w:cs="Calibri"/>
        </w:rPr>
        <w:t>lloches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goroeswr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lloches</w:t>
      </w:r>
      <w:proofErr w:type="spellEnd"/>
      <w:r>
        <w:rPr>
          <w:rFonts w:ascii="Calibri" w:hAnsi="Calibri" w:cs="Calibri"/>
        </w:rPr>
        <w:t>.</w:t>
      </w:r>
    </w:p>
    <w:p w14:paraId="77A42501" w14:textId="1DAA16A3" w:rsidR="003F512E" w:rsidRDefault="00015D7D" w:rsidP="00711237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Dyma’r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sefyllfa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delio</w:t>
      </w:r>
      <w:proofErr w:type="spellEnd"/>
      <w:r>
        <w:rPr>
          <w:rFonts w:ascii="Calibri" w:hAnsi="Calibri" w:cs="Calibri"/>
        </w:rPr>
        <w:t xml:space="preserve"> â hi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bryd</w:t>
      </w:r>
      <w:proofErr w:type="spellEnd"/>
      <w:r>
        <w:rPr>
          <w:rFonts w:ascii="Calibri" w:hAnsi="Calibri" w:cs="Calibri"/>
        </w:rPr>
        <w:t>:</w:t>
      </w:r>
    </w:p>
    <w:p w14:paraId="7D285205" w14:textId="31694923" w:rsidR="00711237" w:rsidRPr="00A46BB3" w:rsidRDefault="003F512E" w:rsidP="007112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684616" w:rsidRPr="00A46BB3">
        <w:rPr>
          <w:rFonts w:ascii="Calibri" w:hAnsi="Calibri" w:cs="Calibri"/>
          <w:color w:val="FF0000"/>
        </w:rPr>
        <w:t xml:space="preserve"> [</w:t>
      </w:r>
      <w:r w:rsidR="00AE3DAC">
        <w:rPr>
          <w:rFonts w:ascii="Calibri" w:hAnsi="Calibri" w:cs="Calibri"/>
          <w:color w:val="FF0000"/>
        </w:rPr>
        <w:t>NODWCH Y SEFYLLFA</w:t>
      </w:r>
      <w:r w:rsidR="00CA1B15" w:rsidRPr="00A46BB3">
        <w:rPr>
          <w:rFonts w:ascii="Calibri" w:hAnsi="Calibri" w:cs="Calibri"/>
          <w:color w:val="FF0000"/>
        </w:rPr>
        <w:t xml:space="preserve"> </w:t>
      </w:r>
    </w:p>
    <w:p w14:paraId="5A57BD2B" w14:textId="77777777" w:rsidR="00AE3DAC" w:rsidRDefault="00AE3DAC" w:rsidP="00711237">
      <w:pPr>
        <w:pStyle w:val="ListParagraph"/>
        <w:numPr>
          <w:ilvl w:val="0"/>
          <w:numId w:val="2"/>
        </w:num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DISGRIFIWCH EICH SEFYLLFA AR HYN O BRYD</w:t>
      </w:r>
    </w:p>
    <w:p w14:paraId="5CBBF12B" w14:textId="4EC9166C" w:rsidR="00AE3DAC" w:rsidRDefault="00015D7D" w:rsidP="00711237">
      <w:pPr>
        <w:pStyle w:val="ListParagraph"/>
        <w:numPr>
          <w:ilvl w:val="0"/>
          <w:numId w:val="2"/>
        </w:num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GWNEWCH YN SIŴR EI FOD YN DDIENW</w:t>
      </w:r>
    </w:p>
    <w:p w14:paraId="0128D9D5" w14:textId="6DA6991B" w:rsidR="00367246" w:rsidRPr="00A46BB3" w:rsidRDefault="00015D7D" w:rsidP="00711237">
      <w:pPr>
        <w:pStyle w:val="ListParagraph"/>
        <w:numPr>
          <w:ilvl w:val="0"/>
          <w:numId w:val="2"/>
        </w:num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CYSYLLTWCH Â’R DDEDDF LLE BO’N BERTHNASOL</w:t>
      </w:r>
      <w:r w:rsidR="005D7DD6">
        <w:rPr>
          <w:rFonts w:ascii="Calibri" w:hAnsi="Calibri" w:cs="Calibri"/>
          <w:color w:val="FF0000"/>
        </w:rPr>
        <w:t>,</w:t>
      </w:r>
      <w:r>
        <w:rPr>
          <w:rFonts w:ascii="Calibri" w:hAnsi="Calibri" w:cs="Calibri"/>
          <w:color w:val="FF0000"/>
        </w:rPr>
        <w:t xml:space="preserve"> ER ENGHRAIFFT CYFNOD RHYBUDD HEB FAI</w:t>
      </w:r>
      <w:r w:rsidR="005D7DD6">
        <w:rPr>
          <w:rFonts w:ascii="Calibri" w:hAnsi="Calibri" w:cs="Calibri"/>
          <w:color w:val="FF0000"/>
        </w:rPr>
        <w:t xml:space="preserve"> O 2 FIS</w:t>
      </w:r>
      <w:r>
        <w:rPr>
          <w:rFonts w:ascii="Calibri" w:hAnsi="Calibri" w:cs="Calibri"/>
          <w:color w:val="FF0000"/>
        </w:rPr>
        <w:t xml:space="preserve"> A GYFLWYNIR DAN DDEDDF RHENTU CARTREFI (CYMRU) 2016</w:t>
      </w:r>
    </w:p>
    <w:p w14:paraId="71B9304B" w14:textId="1600A338" w:rsidR="00711237" w:rsidRPr="00A46BB3" w:rsidRDefault="00015D7D" w:rsidP="00711237">
      <w:pPr>
        <w:pStyle w:val="ListParagraph"/>
        <w:numPr>
          <w:ilvl w:val="0"/>
          <w:numId w:val="2"/>
        </w:num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CEISIWCH SICRHAU BOD Y LLYTHYR TUA 1 DUDALEN O HYD</w:t>
      </w:r>
      <w:r w:rsidR="00684616" w:rsidRPr="00A46BB3">
        <w:rPr>
          <w:rFonts w:ascii="Calibri" w:hAnsi="Calibri" w:cs="Calibri"/>
          <w:color w:val="FF0000"/>
        </w:rPr>
        <w:t xml:space="preserve">] </w:t>
      </w:r>
    </w:p>
    <w:p w14:paraId="0C54B8C5" w14:textId="77777777" w:rsidR="00684616" w:rsidRPr="00A46BB3" w:rsidRDefault="00684616" w:rsidP="00684616">
      <w:pPr>
        <w:rPr>
          <w:rFonts w:ascii="Calibri" w:hAnsi="Calibri" w:cs="Calibri"/>
          <w:color w:val="FF0000"/>
        </w:rPr>
      </w:pPr>
    </w:p>
    <w:p w14:paraId="18359BD4" w14:textId="77777777" w:rsidR="00015D7D" w:rsidRDefault="00015D7D" w:rsidP="00684616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Fel </w:t>
      </w:r>
      <w:proofErr w:type="spellStart"/>
      <w:r>
        <w:rPr>
          <w:rFonts w:ascii="Calibri" w:hAnsi="Calibri" w:cs="Calibri"/>
        </w:rPr>
        <w:t>ein</w:t>
      </w:r>
      <w:proofErr w:type="spellEnd"/>
      <w:r w:rsidR="00684616" w:rsidRPr="00A46BB3">
        <w:rPr>
          <w:rFonts w:ascii="Calibri" w:hAnsi="Calibri" w:cs="Calibri"/>
        </w:rPr>
        <w:t xml:space="preserve"> </w:t>
      </w:r>
      <w:r w:rsidR="008042FB">
        <w:rPr>
          <w:rFonts w:ascii="Calibri" w:hAnsi="Calibri" w:cs="Calibri"/>
          <w:color w:val="FF0000"/>
        </w:rPr>
        <w:t>[</w:t>
      </w:r>
      <w:r w:rsidRPr="00015D7D">
        <w:rPr>
          <w:rFonts w:ascii="Calibri" w:hAnsi="Calibri" w:cs="Calibri"/>
          <w:color w:val="FF0000"/>
        </w:rPr>
        <w:t>AELOD O’R SENEDD/CYNGHORYDD LLEOL</w:t>
      </w:r>
      <w:r w:rsidR="008042FB">
        <w:rPr>
          <w:rFonts w:ascii="Calibri" w:hAnsi="Calibri" w:cs="Calibri"/>
          <w:color w:val="FF0000"/>
        </w:rPr>
        <w:t>]</w:t>
      </w:r>
      <w:r w:rsidR="00684616" w:rsidRPr="00A46BB3">
        <w:rPr>
          <w:rFonts w:ascii="Calibri" w:hAnsi="Calibri" w:cs="Calibri"/>
          <w:color w:val="FF0000"/>
        </w:rPr>
        <w:t xml:space="preserve"> </w:t>
      </w:r>
      <w:proofErr w:type="spellStart"/>
      <w:r w:rsidRPr="00015D7D">
        <w:rPr>
          <w:rFonts w:ascii="Calibri" w:hAnsi="Calibri" w:cs="Calibri"/>
        </w:rPr>
        <w:t>gobeithio</w:t>
      </w:r>
      <w:proofErr w:type="spellEnd"/>
      <w:r w:rsidRPr="00015D7D">
        <w:rPr>
          <w:rFonts w:ascii="Calibri" w:hAnsi="Calibri" w:cs="Calibri"/>
        </w:rPr>
        <w:t xml:space="preserve"> y </w:t>
      </w:r>
      <w:proofErr w:type="spellStart"/>
      <w:r w:rsidRPr="00015D7D">
        <w:rPr>
          <w:rFonts w:ascii="Calibri" w:hAnsi="Calibri" w:cs="Calibri"/>
        </w:rPr>
        <w:t>gwnewch</w:t>
      </w:r>
      <w:proofErr w:type="spellEnd"/>
      <w:r w:rsidRPr="00015D7D">
        <w:rPr>
          <w:rFonts w:ascii="Calibri" w:hAnsi="Calibri" w:cs="Calibri"/>
        </w:rPr>
        <w:t xml:space="preserve"> chi </w:t>
      </w:r>
      <w:proofErr w:type="spellStart"/>
      <w:r w:rsidRPr="00015D7D">
        <w:rPr>
          <w:rFonts w:ascii="Calibri" w:hAnsi="Calibri" w:cs="Calibri"/>
        </w:rPr>
        <w:t>gefnogi</w:t>
      </w:r>
      <w:proofErr w:type="spellEnd"/>
      <w:r w:rsidRPr="00015D7D">
        <w:rPr>
          <w:rFonts w:ascii="Calibri" w:hAnsi="Calibri" w:cs="Calibri"/>
        </w:rPr>
        <w:t xml:space="preserve"> </w:t>
      </w:r>
      <w:proofErr w:type="spellStart"/>
      <w:r w:rsidRPr="00015D7D">
        <w:rPr>
          <w:rFonts w:ascii="Calibri" w:hAnsi="Calibri" w:cs="Calibri"/>
        </w:rPr>
        <w:t>ein</w:t>
      </w:r>
      <w:proofErr w:type="spellEnd"/>
      <w:r w:rsidRPr="00015D7D">
        <w:rPr>
          <w:rFonts w:ascii="Calibri" w:hAnsi="Calibri" w:cs="Calibri"/>
        </w:rPr>
        <w:t xml:space="preserve"> </w:t>
      </w:r>
      <w:proofErr w:type="spellStart"/>
      <w:r w:rsidRPr="00015D7D">
        <w:rPr>
          <w:rFonts w:ascii="Calibri" w:hAnsi="Calibri" w:cs="Calibri"/>
        </w:rPr>
        <w:t>pryderon</w:t>
      </w:r>
      <w:proofErr w:type="spellEnd"/>
      <w:r w:rsidRPr="00015D7D">
        <w:rPr>
          <w:rFonts w:ascii="Calibri" w:hAnsi="Calibri" w:cs="Calibri"/>
        </w:rPr>
        <w:t xml:space="preserve"> </w:t>
      </w:r>
      <w:proofErr w:type="spellStart"/>
      <w:r w:rsidRPr="00015D7D">
        <w:rPr>
          <w:rFonts w:ascii="Calibri" w:hAnsi="Calibri" w:cs="Calibri"/>
        </w:rPr>
        <w:t>drwy</w:t>
      </w:r>
      <w:proofErr w:type="spellEnd"/>
      <w:r w:rsidRPr="00015D7D">
        <w:rPr>
          <w:rFonts w:ascii="Calibri" w:hAnsi="Calibri" w:cs="Calibri"/>
        </w:rPr>
        <w:t xml:space="preserve"> </w:t>
      </w:r>
      <w:proofErr w:type="spellStart"/>
      <w:r w:rsidRPr="00015D7D">
        <w:rPr>
          <w:rFonts w:ascii="Calibri" w:hAnsi="Calibri" w:cs="Calibri"/>
        </w:rPr>
        <w:t>godi</w:t>
      </w:r>
      <w:proofErr w:type="spellEnd"/>
      <w:r w:rsidRPr="00015D7D">
        <w:rPr>
          <w:rFonts w:ascii="Calibri" w:hAnsi="Calibri" w:cs="Calibri"/>
        </w:rPr>
        <w:t xml:space="preserve"> </w:t>
      </w:r>
      <w:proofErr w:type="spellStart"/>
      <w:r w:rsidRPr="00015D7D">
        <w:rPr>
          <w:rFonts w:ascii="Calibri" w:hAnsi="Calibri" w:cs="Calibri"/>
        </w:rPr>
        <w:t>hyn</w:t>
      </w:r>
      <w:proofErr w:type="spellEnd"/>
      <w:r w:rsidRPr="00015D7D">
        <w:rPr>
          <w:rFonts w:ascii="Calibri" w:hAnsi="Calibri" w:cs="Calibri"/>
        </w:rPr>
        <w:t xml:space="preserve"> </w:t>
      </w:r>
      <w:proofErr w:type="spellStart"/>
      <w:r w:rsidRPr="00015D7D">
        <w:rPr>
          <w:rFonts w:ascii="Calibri" w:hAnsi="Calibri" w:cs="Calibri"/>
        </w:rPr>
        <w:t>gyda</w:t>
      </w:r>
      <w:proofErr w:type="spellEnd"/>
      <w:r w:rsidRPr="00015D7D">
        <w:rPr>
          <w:rFonts w:ascii="Calibri" w:hAnsi="Calibri" w:cs="Calibri"/>
        </w:rPr>
        <w:t xml:space="preserve"> </w:t>
      </w:r>
      <w:proofErr w:type="spellStart"/>
      <w:r w:rsidRPr="00015D7D">
        <w:rPr>
          <w:rFonts w:ascii="Calibri" w:hAnsi="Calibri" w:cs="Calibri"/>
        </w:rPr>
        <w:t>Llywodraeth</w:t>
      </w:r>
      <w:proofErr w:type="spellEnd"/>
      <w:r w:rsidRPr="00015D7D">
        <w:rPr>
          <w:rFonts w:ascii="Calibri" w:hAnsi="Calibri" w:cs="Calibri"/>
        </w:rPr>
        <w:t xml:space="preserve"> Cymru </w:t>
      </w:r>
      <w:proofErr w:type="spellStart"/>
      <w:r w:rsidRPr="00015D7D">
        <w:rPr>
          <w:rFonts w:ascii="Calibri" w:hAnsi="Calibri" w:cs="Calibri"/>
        </w:rPr>
        <w:t>ar</w:t>
      </w:r>
      <w:proofErr w:type="spellEnd"/>
      <w:r w:rsidRPr="00015D7D">
        <w:rPr>
          <w:rFonts w:ascii="Calibri" w:hAnsi="Calibri" w:cs="Calibri"/>
        </w:rPr>
        <w:t xml:space="preserve"> </w:t>
      </w:r>
      <w:proofErr w:type="spellStart"/>
      <w:r w:rsidRPr="00015D7D">
        <w:rPr>
          <w:rFonts w:ascii="Calibri" w:hAnsi="Calibri" w:cs="Calibri"/>
        </w:rPr>
        <w:t>unrhyw</w:t>
      </w:r>
      <w:proofErr w:type="spellEnd"/>
      <w:r w:rsidRPr="00015D7D">
        <w:rPr>
          <w:rFonts w:ascii="Calibri" w:hAnsi="Calibri" w:cs="Calibri"/>
        </w:rPr>
        <w:t xml:space="preserve"> </w:t>
      </w:r>
      <w:proofErr w:type="spellStart"/>
      <w:r w:rsidRPr="00015D7D">
        <w:rPr>
          <w:rFonts w:ascii="Calibri" w:hAnsi="Calibri" w:cs="Calibri"/>
        </w:rPr>
        <w:t>gyfle</w:t>
      </w:r>
      <w:proofErr w:type="spellEnd"/>
      <w:r w:rsidRPr="00015D7D">
        <w:rPr>
          <w:rFonts w:ascii="Calibri" w:hAnsi="Calibri" w:cs="Calibri"/>
        </w:rPr>
        <w:t xml:space="preserve"> </w:t>
      </w:r>
      <w:proofErr w:type="spellStart"/>
      <w:r w:rsidRPr="00015D7D">
        <w:rPr>
          <w:rFonts w:ascii="Calibri" w:hAnsi="Calibri" w:cs="Calibri"/>
        </w:rPr>
        <w:t>posibl</w:t>
      </w:r>
      <w:proofErr w:type="spellEnd"/>
      <w:r w:rsidRPr="00015D7D">
        <w:rPr>
          <w:rFonts w:ascii="Calibri" w:hAnsi="Calibri" w:cs="Calibri"/>
        </w:rPr>
        <w:t>.</w:t>
      </w:r>
    </w:p>
    <w:p w14:paraId="20A956BD" w14:textId="0F50DF26" w:rsidR="00684616" w:rsidRDefault="00015D7D" w:rsidP="00684616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Credwn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eithriad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darpariaeth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lloches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achosir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niwed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pellach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oroeswyr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gwasanaethau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cefnogi</w:t>
      </w:r>
      <w:proofErr w:type="spellEnd"/>
      <w:r>
        <w:rPr>
          <w:rFonts w:ascii="Calibri" w:hAnsi="Calibri" w:cs="Calibri"/>
        </w:rPr>
        <w:t>.</w:t>
      </w:r>
    </w:p>
    <w:p w14:paraId="4FB707D1" w14:textId="1E8BE757" w:rsidR="00B01D69" w:rsidRPr="00A46BB3" w:rsidRDefault="00015D7D" w:rsidP="00015D7D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rhagor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gwestiynau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pryderon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cysylltwch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r w:rsidR="008042FB" w:rsidRPr="008042FB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CYFEIRIAD EBOST</w:t>
      </w:r>
      <w:r w:rsidR="008042FB">
        <w:rPr>
          <w:rFonts w:ascii="Calibri" w:hAnsi="Calibri" w:cs="Calibri"/>
        </w:rPr>
        <w:t xml:space="preserve">] </w:t>
      </w:r>
      <w:r>
        <w:rPr>
          <w:rFonts w:ascii="Calibri" w:hAnsi="Calibri" w:cs="Calibri"/>
        </w:rPr>
        <w:t xml:space="preserve">neu </w:t>
      </w:r>
      <w:proofErr w:type="spellStart"/>
      <w:r>
        <w:rPr>
          <w:rFonts w:ascii="Calibri" w:hAnsi="Calibri" w:cs="Calibri"/>
        </w:rPr>
        <w:t>cysylltwch</w:t>
      </w:r>
      <w:proofErr w:type="spellEnd"/>
      <w:r>
        <w:rPr>
          <w:rFonts w:ascii="Calibri" w:hAnsi="Calibri" w:cs="Calibri"/>
        </w:rPr>
        <w:t xml:space="preserve"> â Cymorth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Ferched</w:t>
      </w:r>
      <w:proofErr w:type="spellEnd"/>
      <w:r>
        <w:rPr>
          <w:rFonts w:ascii="Calibri" w:hAnsi="Calibri" w:cs="Calibri"/>
        </w:rPr>
        <w:t xml:space="preserve"> Cymru: </w:t>
      </w:r>
      <w:r w:rsidR="29D822E3" w:rsidRPr="00A46BB3">
        <w:rPr>
          <w:rFonts w:ascii="Calibri" w:hAnsi="Calibri" w:cs="Calibri"/>
        </w:rPr>
        <w:t>StephanieGrimshaw@welshwomensaid.org.uk</w:t>
      </w:r>
    </w:p>
    <w:p w14:paraId="64E44F1F" w14:textId="77777777" w:rsidR="00015D7D" w:rsidRDefault="00015D7D" w:rsidP="00684616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Diolch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ystyried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llythyr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edrychwn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glywed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chi.</w:t>
      </w:r>
    </w:p>
    <w:p w14:paraId="09FDCC62" w14:textId="7239A10E" w:rsidR="00015D7D" w:rsidRDefault="00015D7D" w:rsidP="00684616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>,</w:t>
      </w:r>
    </w:p>
    <w:p w14:paraId="27A89C8F" w14:textId="5C4AED2E" w:rsidR="00BB4C6B" w:rsidRPr="00A46BB3" w:rsidRDefault="00BB4C6B" w:rsidP="00684616">
      <w:pPr>
        <w:rPr>
          <w:rFonts w:ascii="Calibri" w:hAnsi="Calibri" w:cs="Calibri"/>
          <w:color w:val="FF0000"/>
        </w:rPr>
      </w:pPr>
      <w:r w:rsidRPr="00A46BB3">
        <w:rPr>
          <w:rFonts w:ascii="Calibri" w:hAnsi="Calibri" w:cs="Calibri"/>
          <w:color w:val="FF0000"/>
        </w:rPr>
        <w:t>[</w:t>
      </w:r>
      <w:r w:rsidR="00015D7D">
        <w:rPr>
          <w:rFonts w:ascii="Calibri" w:hAnsi="Calibri" w:cs="Calibri"/>
          <w:color w:val="FF0000"/>
        </w:rPr>
        <w:t>ENW’R GWASANAETH</w:t>
      </w:r>
      <w:r w:rsidRPr="00A46BB3">
        <w:rPr>
          <w:rFonts w:ascii="Calibri" w:hAnsi="Calibri" w:cs="Calibri"/>
          <w:color w:val="FF0000"/>
        </w:rPr>
        <w:t>]</w:t>
      </w:r>
    </w:p>
    <w:sectPr w:rsidR="00BB4C6B" w:rsidRPr="00A46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7744"/>
    <w:multiLevelType w:val="hybridMultilevel"/>
    <w:tmpl w:val="D228C9A0"/>
    <w:lvl w:ilvl="0" w:tplc="51A6A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F4CEF"/>
    <w:multiLevelType w:val="hybridMultilevel"/>
    <w:tmpl w:val="BE6A7762"/>
    <w:lvl w:ilvl="0" w:tplc="543A8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213954">
    <w:abstractNumId w:val="0"/>
  </w:num>
  <w:num w:numId="2" w16cid:durableId="93625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3F"/>
    <w:rsid w:val="00015D7D"/>
    <w:rsid w:val="00047B86"/>
    <w:rsid w:val="00124A85"/>
    <w:rsid w:val="00137CEF"/>
    <w:rsid w:val="00145985"/>
    <w:rsid w:val="001D7A2F"/>
    <w:rsid w:val="0020739F"/>
    <w:rsid w:val="00280A05"/>
    <w:rsid w:val="00293B54"/>
    <w:rsid w:val="002A1F41"/>
    <w:rsid w:val="00310A4B"/>
    <w:rsid w:val="00327155"/>
    <w:rsid w:val="0036565F"/>
    <w:rsid w:val="00367246"/>
    <w:rsid w:val="003A4B76"/>
    <w:rsid w:val="003B5B6D"/>
    <w:rsid w:val="003F512E"/>
    <w:rsid w:val="00407192"/>
    <w:rsid w:val="004578BF"/>
    <w:rsid w:val="00474644"/>
    <w:rsid w:val="0049107E"/>
    <w:rsid w:val="004C1661"/>
    <w:rsid w:val="004C75AF"/>
    <w:rsid w:val="004D3442"/>
    <w:rsid w:val="00567F07"/>
    <w:rsid w:val="0057514A"/>
    <w:rsid w:val="005A0B98"/>
    <w:rsid w:val="005C031A"/>
    <w:rsid w:val="005D7DD6"/>
    <w:rsid w:val="0063414B"/>
    <w:rsid w:val="00684616"/>
    <w:rsid w:val="006C061F"/>
    <w:rsid w:val="00703981"/>
    <w:rsid w:val="0070587B"/>
    <w:rsid w:val="00711237"/>
    <w:rsid w:val="00767F26"/>
    <w:rsid w:val="007B7E3B"/>
    <w:rsid w:val="008042FB"/>
    <w:rsid w:val="00806E37"/>
    <w:rsid w:val="0082488C"/>
    <w:rsid w:val="00871B39"/>
    <w:rsid w:val="00883673"/>
    <w:rsid w:val="00897628"/>
    <w:rsid w:val="008C0847"/>
    <w:rsid w:val="008C382C"/>
    <w:rsid w:val="008E6137"/>
    <w:rsid w:val="009039DC"/>
    <w:rsid w:val="009312EB"/>
    <w:rsid w:val="00943C58"/>
    <w:rsid w:val="009B6220"/>
    <w:rsid w:val="009C7E2C"/>
    <w:rsid w:val="00A112B9"/>
    <w:rsid w:val="00A205AB"/>
    <w:rsid w:val="00A2695E"/>
    <w:rsid w:val="00A46BB3"/>
    <w:rsid w:val="00A553B0"/>
    <w:rsid w:val="00A72A63"/>
    <w:rsid w:val="00A81321"/>
    <w:rsid w:val="00A91F77"/>
    <w:rsid w:val="00AA2544"/>
    <w:rsid w:val="00AE3DAC"/>
    <w:rsid w:val="00AE4D91"/>
    <w:rsid w:val="00B01D69"/>
    <w:rsid w:val="00B23BD4"/>
    <w:rsid w:val="00B76C38"/>
    <w:rsid w:val="00BA6D16"/>
    <w:rsid w:val="00BB1A58"/>
    <w:rsid w:val="00BB4C6B"/>
    <w:rsid w:val="00BC423B"/>
    <w:rsid w:val="00BC45AD"/>
    <w:rsid w:val="00BD7DCF"/>
    <w:rsid w:val="00C44344"/>
    <w:rsid w:val="00C7155C"/>
    <w:rsid w:val="00CA1B15"/>
    <w:rsid w:val="00CA353F"/>
    <w:rsid w:val="00CF1E59"/>
    <w:rsid w:val="00DC3597"/>
    <w:rsid w:val="00E55BFC"/>
    <w:rsid w:val="00E829B3"/>
    <w:rsid w:val="00E967FA"/>
    <w:rsid w:val="00EC43B7"/>
    <w:rsid w:val="00EE07E2"/>
    <w:rsid w:val="00FC7BF0"/>
    <w:rsid w:val="00FD704D"/>
    <w:rsid w:val="1DB76D1C"/>
    <w:rsid w:val="29D822E3"/>
    <w:rsid w:val="367E0EA4"/>
    <w:rsid w:val="3E6393F7"/>
    <w:rsid w:val="475D7629"/>
    <w:rsid w:val="480C0F5C"/>
    <w:rsid w:val="6EDA1131"/>
    <w:rsid w:val="7905F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7B65"/>
  <w15:chartTrackingRefBased/>
  <w15:docId w15:val="{F7975BA6-C8C2-4F80-8468-5125647A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B6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949D366E1A94C976E6B7E8BFDF07F" ma:contentTypeVersion="17" ma:contentTypeDescription="Create a new document." ma:contentTypeScope="" ma:versionID="ba94370e649de6e27314be709430b6ce">
  <xsd:schema xmlns:xsd="http://www.w3.org/2001/XMLSchema" xmlns:xs="http://www.w3.org/2001/XMLSchema" xmlns:p="http://schemas.microsoft.com/office/2006/metadata/properties" xmlns:ns2="50a5f9df-5604-4313-af2b-0a6e41adb59d" xmlns:ns3="4b51abd7-5229-4ba4-bfb1-d7109240aace" targetNamespace="http://schemas.microsoft.com/office/2006/metadata/properties" ma:root="true" ma:fieldsID="60db0af54081f139b4c07e7a4278949a" ns2:_="" ns3:_="">
    <xsd:import namespace="50a5f9df-5604-4313-af2b-0a6e41adb59d"/>
    <xsd:import namespace="4b51abd7-5229-4ba4-bfb1-d7109240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f9df-5604-4313-af2b-0a6e41adb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04ff5b-d9e5-4c2f-a2d0-3310963c7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abd7-5229-4ba4-bfb1-d7109240a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95935c-23d2-4c97-9001-0f1d76144019}" ma:internalName="TaxCatchAll" ma:showField="CatchAllData" ma:web="4b51abd7-5229-4ba4-bfb1-d7109240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51abd7-5229-4ba4-bfb1-d7109240aace" xsi:nil="true"/>
    <lcf76f155ced4ddcb4097134ff3c332f xmlns="50a5f9df-5604-4313-af2b-0a6e41adb5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823157-9FE8-41FA-ADAD-86F96ECF8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5f9df-5604-4313-af2b-0a6e41adb59d"/>
    <ds:schemaRef ds:uri="4b51abd7-5229-4ba4-bfb1-d7109240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7C030-486D-48DC-B62D-9402BE9F3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84A3B-5F00-4B51-8972-7B6B8CA6E1CF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b51abd7-5229-4ba4-bfb1-d7109240aace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50a5f9df-5604-4313-af2b-0a6e41adb59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1805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Iftikhar</dc:creator>
  <cp:keywords/>
  <dc:description/>
  <cp:lastModifiedBy>Ali White</cp:lastModifiedBy>
  <cp:revision>2</cp:revision>
  <dcterms:created xsi:type="dcterms:W3CDTF">2023-09-05T15:35:00Z</dcterms:created>
  <dcterms:modified xsi:type="dcterms:W3CDTF">2023-09-05T15:35:00Z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0x010100894949D366E1A94C976E6B7E8BFDF07F</vt:lpwstr>
  </property>
</Properties>
</file>